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6ACB1" w14:textId="3816A7BA" w:rsidR="0050191F" w:rsidRDefault="0050191F" w:rsidP="0050191F">
      <w:pPr>
        <w:jc w:val="center"/>
        <w:rPr>
          <w:b/>
          <w:bCs/>
        </w:rPr>
      </w:pPr>
      <w:r w:rsidRPr="00BD7CAB">
        <w:rPr>
          <w:b/>
          <w:bCs/>
        </w:rPr>
        <w:t>Carta Responsiva</w:t>
      </w:r>
    </w:p>
    <w:p w14:paraId="070A7AD3" w14:textId="77777777" w:rsidR="0050191F" w:rsidRPr="00BD7CAB" w:rsidRDefault="0050191F" w:rsidP="0050191F">
      <w:pPr>
        <w:jc w:val="center"/>
        <w:rPr>
          <w:b/>
          <w:bCs/>
        </w:rPr>
      </w:pPr>
    </w:p>
    <w:p w14:paraId="266BE25C" w14:textId="77777777" w:rsidR="0050191F" w:rsidRPr="00BD7CAB" w:rsidRDefault="0050191F" w:rsidP="0050191F">
      <w:pPr>
        <w:spacing w:after="0" w:line="240" w:lineRule="auto"/>
        <w:jc w:val="both"/>
        <w:rPr>
          <w:b/>
          <w:bCs/>
        </w:rPr>
      </w:pPr>
      <w:r w:rsidRPr="00BD7CAB">
        <w:rPr>
          <w:b/>
          <w:bCs/>
        </w:rPr>
        <w:t>Dra. Rosa María Cuellar Gutierrez</w:t>
      </w:r>
    </w:p>
    <w:p w14:paraId="13D7B805" w14:textId="77777777" w:rsidR="0050191F" w:rsidRPr="00BD7CAB" w:rsidRDefault="0050191F" w:rsidP="0050191F">
      <w:pPr>
        <w:spacing w:after="0" w:line="240" w:lineRule="auto"/>
        <w:jc w:val="both"/>
        <w:rPr>
          <w:b/>
          <w:bCs/>
        </w:rPr>
      </w:pPr>
      <w:r w:rsidRPr="00BD7CAB">
        <w:rPr>
          <w:b/>
          <w:bCs/>
        </w:rPr>
        <w:t>Coordinador de la Maestría en Derechos Humanos y Justicia Constitucional</w:t>
      </w:r>
    </w:p>
    <w:p w14:paraId="55BB4E10" w14:textId="77777777" w:rsidR="0050191F" w:rsidRPr="00BD7CAB" w:rsidRDefault="0050191F" w:rsidP="0050191F">
      <w:pPr>
        <w:spacing w:after="0" w:line="240" w:lineRule="auto"/>
        <w:jc w:val="both"/>
        <w:rPr>
          <w:b/>
          <w:bCs/>
        </w:rPr>
      </w:pPr>
      <w:r w:rsidRPr="00BD7CAB">
        <w:rPr>
          <w:b/>
          <w:bCs/>
        </w:rPr>
        <w:t>Región Xalapa</w:t>
      </w:r>
    </w:p>
    <w:p w14:paraId="0DAEA923" w14:textId="77777777" w:rsidR="0050191F" w:rsidRPr="00BD7CAB" w:rsidRDefault="0050191F" w:rsidP="0050191F">
      <w:pPr>
        <w:spacing w:after="0" w:line="240" w:lineRule="auto"/>
        <w:jc w:val="both"/>
        <w:rPr>
          <w:b/>
          <w:bCs/>
        </w:rPr>
      </w:pPr>
      <w:r w:rsidRPr="00BD7CAB">
        <w:rPr>
          <w:b/>
          <w:bCs/>
        </w:rPr>
        <w:t>P R E S E N T E</w:t>
      </w:r>
    </w:p>
    <w:p w14:paraId="009B57B8" w14:textId="77777777" w:rsidR="0050191F" w:rsidRDefault="0050191F" w:rsidP="0050191F">
      <w:pPr>
        <w:jc w:val="both"/>
      </w:pPr>
    </w:p>
    <w:p w14:paraId="6280E391" w14:textId="77777777" w:rsidR="0050191F" w:rsidRDefault="0050191F" w:rsidP="0050191F">
      <w:pPr>
        <w:jc w:val="both"/>
      </w:pPr>
      <w:r>
        <w:t xml:space="preserve">Por este medio, me permito hacer de su conocimiento que el proyecto de intervención jurídica titulado _________________realizado por ___________ con número de matrícula _______   de la Maestría en Derechos Humanos y Justicia Constitucional, región Xalapa, fue revisado de manera previa a su presentación y defensa ante el jurado correspondiente, a través de la herramienta anti-plagio denominada _______. Con base en la revisión realizada mediante dicho software, además de la lectura </w:t>
      </w:r>
      <w:proofErr w:type="gramStart"/>
      <w:r>
        <w:t>del mismo</w:t>
      </w:r>
      <w:proofErr w:type="gramEnd"/>
      <w:r>
        <w:t xml:space="preserve">, se hace constar que no se identificaron elementos originales contenidos en alguna obra de terceros que se hagan pasar como propios por el autor del trabajo recepcional. </w:t>
      </w:r>
    </w:p>
    <w:p w14:paraId="05A71496" w14:textId="77777777" w:rsidR="0050191F" w:rsidRDefault="0050191F" w:rsidP="0050191F">
      <w:pPr>
        <w:jc w:val="both"/>
      </w:pPr>
      <w:r>
        <w:t>Por ello, se considera que el proyecto de intervención jurídica presentado es resultado del esfuerzo individual de su autor y que este empleó las normas y protocolos de citación pertinentes en su desarrollo, por lo cual, se presume que no infringe derechos intelectuales de terceros.</w:t>
      </w:r>
    </w:p>
    <w:p w14:paraId="75CD7470" w14:textId="77777777" w:rsidR="0050191F" w:rsidRDefault="0050191F" w:rsidP="0050191F">
      <w:pPr>
        <w:jc w:val="both"/>
      </w:pPr>
    </w:p>
    <w:p w14:paraId="65F8E47F" w14:textId="77777777" w:rsidR="0050191F" w:rsidRDefault="0050191F" w:rsidP="0050191F">
      <w:pPr>
        <w:jc w:val="center"/>
      </w:pPr>
      <w:r>
        <w:t>Atentamente</w:t>
      </w:r>
    </w:p>
    <w:p w14:paraId="1862C710" w14:textId="77777777" w:rsidR="0050191F" w:rsidRDefault="0050191F" w:rsidP="0050191F">
      <w:pPr>
        <w:jc w:val="center"/>
      </w:pPr>
      <w:r>
        <w:t>XXXXXXXXXXXXXXXXXXXX</w:t>
      </w:r>
    </w:p>
    <w:p w14:paraId="207B6C02" w14:textId="77777777" w:rsidR="0050191F" w:rsidRDefault="0050191F" w:rsidP="0050191F">
      <w:pPr>
        <w:jc w:val="center"/>
      </w:pPr>
      <w:r>
        <w:t>Director del proyecto de intervención jurídica</w:t>
      </w:r>
    </w:p>
    <w:p w14:paraId="39EB4F3C" w14:textId="77777777" w:rsidR="0050191F" w:rsidRDefault="0050191F" w:rsidP="0050191F">
      <w:pPr>
        <w:jc w:val="center"/>
      </w:pPr>
      <w:r>
        <w:t>Fecha XX/XX/XX</w:t>
      </w:r>
    </w:p>
    <w:p w14:paraId="134B87B7" w14:textId="77777777" w:rsidR="0050191F" w:rsidRDefault="0050191F" w:rsidP="0050191F">
      <w:pPr>
        <w:jc w:val="center"/>
      </w:pPr>
    </w:p>
    <w:p w14:paraId="53A245EE" w14:textId="77777777" w:rsidR="0050191F" w:rsidRDefault="0050191F" w:rsidP="0050191F">
      <w:pPr>
        <w:jc w:val="both"/>
      </w:pPr>
    </w:p>
    <w:p w14:paraId="13619C1F" w14:textId="77777777" w:rsidR="0050191F" w:rsidRDefault="0050191F" w:rsidP="0050191F">
      <w:pPr>
        <w:jc w:val="both"/>
      </w:pPr>
    </w:p>
    <w:p w14:paraId="22AF10E1" w14:textId="77777777" w:rsidR="0050191F" w:rsidRDefault="0050191F" w:rsidP="0050191F">
      <w:pPr>
        <w:jc w:val="both"/>
      </w:pPr>
    </w:p>
    <w:p w14:paraId="31274362" w14:textId="77777777" w:rsidR="0050191F" w:rsidRDefault="0050191F" w:rsidP="0050191F">
      <w:pPr>
        <w:jc w:val="both"/>
      </w:pPr>
    </w:p>
    <w:p w14:paraId="6264E256" w14:textId="77777777" w:rsidR="00E96336" w:rsidRDefault="00E96336"/>
    <w:sectPr w:rsidR="00E96336" w:rsidSect="000A5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1F"/>
    <w:rsid w:val="000A5BA6"/>
    <w:rsid w:val="0040528B"/>
    <w:rsid w:val="0050191F"/>
    <w:rsid w:val="00756681"/>
    <w:rsid w:val="00E0507D"/>
    <w:rsid w:val="00E74B37"/>
    <w:rsid w:val="00E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A89D"/>
  <w15:chartTrackingRefBased/>
  <w15:docId w15:val="{82A77E60-74F1-4A12-8626-4340E5F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1F"/>
  </w:style>
  <w:style w:type="paragraph" w:styleId="Ttulo1">
    <w:name w:val="heading 1"/>
    <w:basedOn w:val="Normal"/>
    <w:next w:val="Normal"/>
    <w:link w:val="Ttulo1Car"/>
    <w:uiPriority w:val="9"/>
    <w:qFormat/>
    <w:rsid w:val="005019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1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19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19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1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19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19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19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19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19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19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19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19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191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19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19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19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19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019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01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019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019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019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019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0191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0191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1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191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019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Cuellar Gutierrez Rosa Maria</dc:creator>
  <cp:keywords/>
  <dc:description/>
  <cp:lastModifiedBy>Cuellar Gutierrez Rosa Maria</cp:lastModifiedBy>
  <cp:revision>3</cp:revision>
  <dcterms:created xsi:type="dcterms:W3CDTF">2024-05-04T19:50:00Z</dcterms:created>
  <dcterms:modified xsi:type="dcterms:W3CDTF">2024-05-04T19:55:00Z</dcterms:modified>
</cp:coreProperties>
</file>