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7B" w:rsidRDefault="00CB7D7B" w:rsidP="00CB7D7B">
      <w:pPr>
        <w:pStyle w:val="Ttulo3"/>
        <w:rPr>
          <w:lang w:val="es-ES"/>
        </w:rPr>
      </w:pPr>
      <w:bookmarkStart w:id="0" w:name="_Toc290550361"/>
      <w:r>
        <w:rPr>
          <w:lang w:val="es-ES"/>
        </w:rPr>
        <w:t>Obtención del grado:</w:t>
      </w:r>
      <w:bookmarkEnd w:id="0"/>
    </w:p>
    <w:p w:rsidR="00CB7D7B" w:rsidRPr="009D4EB9" w:rsidRDefault="00CB7D7B" w:rsidP="00CB7D7B">
      <w:pPr>
        <w:pStyle w:val="Prrafodelista2"/>
        <w:numPr>
          <w:ilvl w:val="0"/>
          <w:numId w:val="2"/>
        </w:numPr>
        <w:spacing w:line="240" w:lineRule="auto"/>
        <w:ind w:left="1418" w:hanging="418"/>
        <w:rPr>
          <w:rFonts w:cs="Arial"/>
          <w:sz w:val="22"/>
          <w:lang w:val="es-ES"/>
        </w:rPr>
      </w:pPr>
      <w:r w:rsidRPr="009D4EB9">
        <w:rPr>
          <w:rFonts w:cs="Arial"/>
          <w:sz w:val="22"/>
          <w:lang w:val="es-ES"/>
        </w:rPr>
        <w:t>Cumplir satisfactoriamente el 100% de los créditos, del total del Programa de Maestría.</w:t>
      </w:r>
    </w:p>
    <w:p w:rsidR="00CB7D7B" w:rsidRPr="009D4EB9" w:rsidRDefault="00CB7D7B" w:rsidP="00CB7D7B">
      <w:pPr>
        <w:pStyle w:val="Prrafodelista2"/>
        <w:numPr>
          <w:ilvl w:val="0"/>
          <w:numId w:val="2"/>
        </w:numPr>
        <w:spacing w:line="240" w:lineRule="auto"/>
        <w:ind w:left="1418" w:hanging="418"/>
        <w:rPr>
          <w:rFonts w:cs="Arial"/>
          <w:sz w:val="22"/>
          <w:lang w:val="es-ES"/>
        </w:rPr>
      </w:pPr>
      <w:r w:rsidRPr="009D4EB9">
        <w:rPr>
          <w:rFonts w:cs="Arial"/>
          <w:sz w:val="22"/>
          <w:lang w:val="es-ES"/>
        </w:rPr>
        <w:t>Obtener una calificación promedio global ponderada superior o igual a 70 en una escala de calificación del 1 al 100.</w:t>
      </w:r>
    </w:p>
    <w:p w:rsidR="00CB7D7B" w:rsidRPr="009D4EB9" w:rsidRDefault="00CB7D7B" w:rsidP="00CB7D7B">
      <w:pPr>
        <w:pStyle w:val="Prrafodelista2"/>
        <w:numPr>
          <w:ilvl w:val="0"/>
          <w:numId w:val="2"/>
        </w:numPr>
        <w:spacing w:line="240" w:lineRule="auto"/>
        <w:ind w:left="1418" w:hanging="418"/>
        <w:rPr>
          <w:rFonts w:cs="Arial"/>
          <w:sz w:val="22"/>
          <w:lang w:val="es-ES"/>
        </w:rPr>
      </w:pPr>
      <w:r w:rsidRPr="009D4EB9">
        <w:rPr>
          <w:rFonts w:cs="Arial"/>
          <w:sz w:val="22"/>
          <w:lang w:val="es-ES"/>
        </w:rPr>
        <w:t>Haber aprobado los exámenes de redacción técnica y traducción al español del idioma inglés.</w:t>
      </w:r>
    </w:p>
    <w:p w:rsidR="00CB7D7B" w:rsidRPr="009D4EB9" w:rsidRDefault="00CB7D7B" w:rsidP="00CB7D7B">
      <w:pPr>
        <w:pStyle w:val="Prrafodelista2"/>
        <w:numPr>
          <w:ilvl w:val="0"/>
          <w:numId w:val="2"/>
        </w:numPr>
        <w:spacing w:line="240" w:lineRule="auto"/>
        <w:ind w:left="1418" w:hanging="418"/>
        <w:rPr>
          <w:rFonts w:cs="Arial"/>
          <w:sz w:val="22"/>
          <w:lang w:val="es-ES"/>
        </w:rPr>
      </w:pPr>
      <w:r w:rsidRPr="009D4EB9">
        <w:rPr>
          <w:rFonts w:cs="Arial"/>
          <w:sz w:val="22"/>
          <w:lang w:val="es-ES"/>
        </w:rPr>
        <w:t>Elaborar una Tesis de Grado con valor académico equivalente a 20 créditos y réplica de ella en un Examen de Grado. De esta forma el alumno obtendrá los 100 créditos para obtener el Grado.</w:t>
      </w:r>
    </w:p>
    <w:p w:rsidR="00CB7D7B" w:rsidRPr="003F4B40" w:rsidRDefault="00CB7D7B" w:rsidP="00CB7D7B">
      <w:pPr>
        <w:pStyle w:val="Prrafodelista2"/>
        <w:numPr>
          <w:ilvl w:val="0"/>
          <w:numId w:val="2"/>
        </w:numPr>
        <w:spacing w:line="240" w:lineRule="auto"/>
        <w:ind w:left="1418" w:hanging="418"/>
        <w:rPr>
          <w:rFonts w:cs="Arial"/>
          <w:szCs w:val="24"/>
          <w:lang w:val="es-ES"/>
        </w:rPr>
      </w:pPr>
      <w:r w:rsidRPr="009D4EB9">
        <w:rPr>
          <w:rFonts w:cs="Arial"/>
          <w:sz w:val="22"/>
          <w:lang w:val="es-ES"/>
        </w:rPr>
        <w:t>Cubrir con los pagos arancelarios correspondientes</w:t>
      </w:r>
      <w:r w:rsidRPr="003F4B40">
        <w:rPr>
          <w:rFonts w:cs="Arial"/>
          <w:szCs w:val="24"/>
          <w:lang w:val="es-ES"/>
        </w:rPr>
        <w:t>.</w:t>
      </w:r>
    </w:p>
    <w:p w:rsidR="007F2590" w:rsidRPr="00CB7D7B" w:rsidRDefault="007F2590">
      <w:pPr>
        <w:rPr>
          <w:lang w:val="es-ES"/>
        </w:rPr>
      </w:pPr>
    </w:p>
    <w:sectPr w:rsidR="007F2590" w:rsidRPr="00CB7D7B" w:rsidSect="007F25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ont295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66436325"/>
    <w:multiLevelType w:val="hybridMultilevel"/>
    <w:tmpl w:val="A5809C7A"/>
    <w:name w:val="WWNum432222222222"/>
    <w:lvl w:ilvl="0" w:tplc="BF5CB454">
      <w:start w:val="3"/>
      <w:numFmt w:val="bullet"/>
      <w:lvlText w:val="•"/>
      <w:lvlJc w:val="left"/>
      <w:pPr>
        <w:ind w:left="1429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CB7D7B"/>
    <w:rsid w:val="004D1AB7"/>
    <w:rsid w:val="007F2590"/>
    <w:rsid w:val="00CB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590"/>
  </w:style>
  <w:style w:type="paragraph" w:styleId="Ttulo1">
    <w:name w:val="heading 1"/>
    <w:basedOn w:val="Normal"/>
    <w:next w:val="Textoindependiente"/>
    <w:link w:val="Ttulo1Car"/>
    <w:qFormat/>
    <w:rsid w:val="00CB7D7B"/>
    <w:pPr>
      <w:keepNext/>
      <w:numPr>
        <w:numId w:val="1"/>
      </w:numPr>
      <w:suppressAutoHyphens/>
      <w:spacing w:after="0" w:line="100" w:lineRule="atLeast"/>
      <w:outlineLvl w:val="0"/>
    </w:pPr>
    <w:rPr>
      <w:rFonts w:eastAsia="Times New Roman" w:cs="Times New Roman"/>
      <w:b/>
      <w:kern w:val="1"/>
      <w:sz w:val="24"/>
      <w:szCs w:val="20"/>
      <w:lang w:eastAsia="ar-SA"/>
    </w:rPr>
  </w:style>
  <w:style w:type="paragraph" w:styleId="Ttulo2">
    <w:name w:val="heading 2"/>
    <w:basedOn w:val="Normal"/>
    <w:next w:val="Textoindependiente"/>
    <w:link w:val="Ttulo2Car"/>
    <w:qFormat/>
    <w:rsid w:val="00CB7D7B"/>
    <w:pPr>
      <w:keepNext/>
      <w:numPr>
        <w:ilvl w:val="1"/>
        <w:numId w:val="1"/>
      </w:numPr>
      <w:suppressAutoHyphens/>
      <w:spacing w:before="200" w:after="0"/>
      <w:ind w:left="0" w:firstLine="0"/>
      <w:outlineLvl w:val="1"/>
    </w:pPr>
    <w:rPr>
      <w:rFonts w:eastAsia="DejaVu Sans" w:cs="font295"/>
      <w:b/>
      <w:bCs/>
      <w:kern w:val="1"/>
      <w:sz w:val="24"/>
      <w:szCs w:val="26"/>
      <w:lang w:eastAsia="ar-SA"/>
    </w:rPr>
  </w:style>
  <w:style w:type="paragraph" w:styleId="Ttulo3">
    <w:name w:val="heading 3"/>
    <w:basedOn w:val="Normal"/>
    <w:next w:val="Textoindependiente"/>
    <w:link w:val="Ttulo3Car"/>
    <w:uiPriority w:val="9"/>
    <w:qFormat/>
    <w:rsid w:val="00CB7D7B"/>
    <w:pPr>
      <w:keepNext/>
      <w:numPr>
        <w:ilvl w:val="2"/>
        <w:numId w:val="1"/>
      </w:numPr>
      <w:suppressAutoHyphens/>
      <w:spacing w:before="200" w:after="0"/>
      <w:outlineLvl w:val="2"/>
    </w:pPr>
    <w:rPr>
      <w:rFonts w:eastAsia="DejaVu Sans" w:cs="font295"/>
      <w:b/>
      <w:bCs/>
      <w:kern w:val="1"/>
      <w:sz w:val="24"/>
      <w:lang w:eastAsia="ar-SA"/>
    </w:rPr>
  </w:style>
  <w:style w:type="paragraph" w:styleId="Ttulo4">
    <w:name w:val="heading 4"/>
    <w:basedOn w:val="Normal"/>
    <w:next w:val="Textoindependiente"/>
    <w:link w:val="Ttulo4Car"/>
    <w:qFormat/>
    <w:rsid w:val="00CB7D7B"/>
    <w:pPr>
      <w:keepNext/>
      <w:numPr>
        <w:ilvl w:val="3"/>
        <w:numId w:val="1"/>
      </w:numPr>
      <w:suppressAutoHyphens/>
      <w:spacing w:before="200" w:after="0"/>
      <w:outlineLvl w:val="3"/>
    </w:pPr>
    <w:rPr>
      <w:rFonts w:eastAsia="DejaVu Sans" w:cs="font295"/>
      <w:b/>
      <w:bCs/>
      <w:iCs/>
      <w:kern w:val="1"/>
      <w:sz w:val="24"/>
      <w:lang w:eastAsia="ar-SA"/>
    </w:rPr>
  </w:style>
  <w:style w:type="paragraph" w:styleId="Ttulo5">
    <w:name w:val="heading 5"/>
    <w:basedOn w:val="Normal"/>
    <w:next w:val="Textoindependiente"/>
    <w:link w:val="Ttulo5Car"/>
    <w:qFormat/>
    <w:rsid w:val="00CB7D7B"/>
    <w:pPr>
      <w:keepNext/>
      <w:numPr>
        <w:ilvl w:val="4"/>
        <w:numId w:val="1"/>
      </w:numPr>
      <w:suppressAutoHyphens/>
      <w:spacing w:before="200" w:after="0"/>
      <w:outlineLvl w:val="4"/>
    </w:pPr>
    <w:rPr>
      <w:rFonts w:ascii="Cambria" w:eastAsia="DejaVu Sans" w:hAnsi="Cambria" w:cs="font295"/>
      <w:color w:val="243F60"/>
      <w:kern w:val="1"/>
      <w:lang w:eastAsia="ar-SA"/>
    </w:rPr>
  </w:style>
  <w:style w:type="paragraph" w:styleId="Ttulo6">
    <w:name w:val="heading 6"/>
    <w:basedOn w:val="Normal"/>
    <w:next w:val="Textoindependiente"/>
    <w:link w:val="Ttulo6Car"/>
    <w:qFormat/>
    <w:rsid w:val="00CB7D7B"/>
    <w:pPr>
      <w:keepNext/>
      <w:numPr>
        <w:ilvl w:val="5"/>
        <w:numId w:val="1"/>
      </w:numPr>
      <w:suppressAutoHyphens/>
      <w:spacing w:before="200" w:after="0"/>
      <w:outlineLvl w:val="5"/>
    </w:pPr>
    <w:rPr>
      <w:rFonts w:ascii="Cambria" w:eastAsia="DejaVu Sans" w:hAnsi="Cambria" w:cs="font295"/>
      <w:i/>
      <w:iCs/>
      <w:color w:val="243F60"/>
      <w:kern w:val="1"/>
      <w:lang w:eastAsia="ar-SA"/>
    </w:rPr>
  </w:style>
  <w:style w:type="paragraph" w:styleId="Ttulo7">
    <w:name w:val="heading 7"/>
    <w:basedOn w:val="Normal"/>
    <w:next w:val="Textoindependiente"/>
    <w:link w:val="Ttulo7Car"/>
    <w:qFormat/>
    <w:rsid w:val="00CB7D7B"/>
    <w:pPr>
      <w:keepNext/>
      <w:numPr>
        <w:ilvl w:val="6"/>
        <w:numId w:val="1"/>
      </w:numPr>
      <w:suppressAutoHyphens/>
      <w:spacing w:before="200" w:after="0"/>
      <w:outlineLvl w:val="6"/>
    </w:pPr>
    <w:rPr>
      <w:rFonts w:ascii="Cambria" w:eastAsia="DejaVu Sans" w:hAnsi="Cambria" w:cs="font295"/>
      <w:i/>
      <w:iCs/>
      <w:color w:val="404040"/>
      <w:kern w:val="1"/>
      <w:lang w:eastAsia="ar-SA"/>
    </w:rPr>
  </w:style>
  <w:style w:type="paragraph" w:styleId="Ttulo8">
    <w:name w:val="heading 8"/>
    <w:basedOn w:val="Normal"/>
    <w:next w:val="Normal"/>
    <w:link w:val="Ttulo8Car"/>
    <w:uiPriority w:val="9"/>
    <w:qFormat/>
    <w:rsid w:val="00CB7D7B"/>
    <w:pPr>
      <w:keepNext/>
      <w:keepLines/>
      <w:numPr>
        <w:ilvl w:val="7"/>
        <w:numId w:val="1"/>
      </w:numPr>
      <w:suppressAutoHyphens/>
      <w:spacing w:before="200" w:after="0"/>
      <w:outlineLvl w:val="7"/>
    </w:pPr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paragraph" w:styleId="Ttulo9">
    <w:name w:val="heading 9"/>
    <w:basedOn w:val="Normal"/>
    <w:next w:val="Normal"/>
    <w:link w:val="Ttulo9Car"/>
    <w:uiPriority w:val="9"/>
    <w:qFormat/>
    <w:rsid w:val="00CB7D7B"/>
    <w:pPr>
      <w:keepNext/>
      <w:keepLines/>
      <w:numPr>
        <w:ilvl w:val="8"/>
        <w:numId w:val="1"/>
      </w:numPr>
      <w:suppressAutoHyphen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B7D7B"/>
    <w:rPr>
      <w:rFonts w:eastAsia="Times New Roman" w:cs="Times New Roman"/>
      <w:b/>
      <w:kern w:val="1"/>
      <w:sz w:val="24"/>
      <w:szCs w:val="20"/>
      <w:lang w:eastAsia="ar-SA"/>
    </w:rPr>
  </w:style>
  <w:style w:type="character" w:customStyle="1" w:styleId="Ttulo2Car">
    <w:name w:val="Título 2 Car"/>
    <w:basedOn w:val="Fuentedeprrafopredeter"/>
    <w:link w:val="Ttulo2"/>
    <w:rsid w:val="00CB7D7B"/>
    <w:rPr>
      <w:rFonts w:eastAsia="DejaVu Sans" w:cs="font295"/>
      <w:b/>
      <w:bCs/>
      <w:kern w:val="1"/>
      <w:sz w:val="24"/>
      <w:szCs w:val="26"/>
      <w:lang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CB7D7B"/>
    <w:rPr>
      <w:rFonts w:eastAsia="DejaVu Sans" w:cs="font295"/>
      <w:b/>
      <w:bCs/>
      <w:kern w:val="1"/>
      <w:sz w:val="24"/>
      <w:lang w:eastAsia="ar-SA"/>
    </w:rPr>
  </w:style>
  <w:style w:type="character" w:customStyle="1" w:styleId="Ttulo4Car">
    <w:name w:val="Título 4 Car"/>
    <w:basedOn w:val="Fuentedeprrafopredeter"/>
    <w:link w:val="Ttulo4"/>
    <w:rsid w:val="00CB7D7B"/>
    <w:rPr>
      <w:rFonts w:eastAsia="DejaVu Sans" w:cs="font295"/>
      <w:b/>
      <w:bCs/>
      <w:iCs/>
      <w:kern w:val="1"/>
      <w:sz w:val="24"/>
      <w:lang w:eastAsia="ar-SA"/>
    </w:rPr>
  </w:style>
  <w:style w:type="character" w:customStyle="1" w:styleId="Ttulo5Car">
    <w:name w:val="Título 5 Car"/>
    <w:basedOn w:val="Fuentedeprrafopredeter"/>
    <w:link w:val="Ttulo5"/>
    <w:rsid w:val="00CB7D7B"/>
    <w:rPr>
      <w:rFonts w:ascii="Cambria" w:eastAsia="DejaVu Sans" w:hAnsi="Cambria" w:cs="font295"/>
      <w:color w:val="243F60"/>
      <w:kern w:val="1"/>
      <w:lang w:eastAsia="ar-SA"/>
    </w:rPr>
  </w:style>
  <w:style w:type="character" w:customStyle="1" w:styleId="Ttulo6Car">
    <w:name w:val="Título 6 Car"/>
    <w:basedOn w:val="Fuentedeprrafopredeter"/>
    <w:link w:val="Ttulo6"/>
    <w:rsid w:val="00CB7D7B"/>
    <w:rPr>
      <w:rFonts w:ascii="Cambria" w:eastAsia="DejaVu Sans" w:hAnsi="Cambria" w:cs="font295"/>
      <w:i/>
      <w:iCs/>
      <w:color w:val="243F60"/>
      <w:kern w:val="1"/>
      <w:lang w:eastAsia="ar-SA"/>
    </w:rPr>
  </w:style>
  <w:style w:type="character" w:customStyle="1" w:styleId="Ttulo7Car">
    <w:name w:val="Título 7 Car"/>
    <w:basedOn w:val="Fuentedeprrafopredeter"/>
    <w:link w:val="Ttulo7"/>
    <w:rsid w:val="00CB7D7B"/>
    <w:rPr>
      <w:rFonts w:ascii="Cambria" w:eastAsia="DejaVu Sans" w:hAnsi="Cambria" w:cs="font295"/>
      <w:i/>
      <w:iCs/>
      <w:color w:val="404040"/>
      <w:kern w:val="1"/>
      <w:lang w:eastAsia="ar-SA"/>
    </w:rPr>
  </w:style>
  <w:style w:type="character" w:customStyle="1" w:styleId="Ttulo8Car">
    <w:name w:val="Título 8 Car"/>
    <w:basedOn w:val="Fuentedeprrafopredeter"/>
    <w:link w:val="Ttulo8"/>
    <w:uiPriority w:val="9"/>
    <w:rsid w:val="00CB7D7B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Ttulo9Car">
    <w:name w:val="Título 9 Car"/>
    <w:basedOn w:val="Fuentedeprrafopredeter"/>
    <w:link w:val="Ttulo9"/>
    <w:uiPriority w:val="9"/>
    <w:rsid w:val="00CB7D7B"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Prrafodelista2">
    <w:name w:val="Párrafo de lista2"/>
    <w:aliases w:val="Párrafo"/>
    <w:basedOn w:val="Normal"/>
    <w:qFormat/>
    <w:rsid w:val="00CB7D7B"/>
    <w:pPr>
      <w:spacing w:after="0"/>
      <w:ind w:firstLine="340"/>
      <w:contextualSpacing/>
      <w:jc w:val="both"/>
    </w:pPr>
    <w:rPr>
      <w:rFonts w:eastAsia="Calibri" w:cs="Times New Roman"/>
      <w:sz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B7D7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B7D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473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Alejandro</cp:lastModifiedBy>
  <cp:revision>1</cp:revision>
  <dcterms:created xsi:type="dcterms:W3CDTF">2011-04-26T03:35:00Z</dcterms:created>
  <dcterms:modified xsi:type="dcterms:W3CDTF">2011-04-26T03:36:00Z</dcterms:modified>
</cp:coreProperties>
</file>